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88" w:rsidRDefault="00374488" w:rsidP="00374488">
      <w:pPr>
        <w:wordWrap w:val="0"/>
        <w:jc w:val="left"/>
      </w:pPr>
      <w:r>
        <w:rPr>
          <w:rFonts w:hint="eastAsia"/>
        </w:rPr>
        <w:t>様式２</w:t>
      </w:r>
    </w:p>
    <w:p w:rsidR="00374488" w:rsidRDefault="00374488" w:rsidP="00374488">
      <w:pPr>
        <w:wordWrap w:val="0"/>
        <w:jc w:val="right"/>
      </w:pPr>
      <w:r>
        <w:rPr>
          <w:rFonts w:hint="eastAsia"/>
        </w:rPr>
        <w:t xml:space="preserve">令和　　年　　月　　日　</w:t>
      </w:r>
    </w:p>
    <w:p w:rsidR="00374488" w:rsidRDefault="00374488" w:rsidP="00374488">
      <w:pPr>
        <w:wordWrap w:val="0"/>
        <w:jc w:val="right"/>
      </w:pPr>
    </w:p>
    <w:p w:rsidR="00374488" w:rsidRDefault="00374488" w:rsidP="00374488">
      <w:r>
        <w:rPr>
          <w:rFonts w:hint="eastAsia"/>
        </w:rPr>
        <w:t>（あて先）</w:t>
      </w:r>
      <w:r w:rsidRPr="005754DA">
        <w:rPr>
          <w:rFonts w:hint="eastAsia"/>
        </w:rPr>
        <w:t>九都県市首脳会議　環境問題対策委員会</w:t>
      </w:r>
    </w:p>
    <w:p w:rsidR="00374488" w:rsidRDefault="00374488" w:rsidP="00374488">
      <w:pPr>
        <w:ind w:firstLineChars="500" w:firstLine="1050"/>
      </w:pPr>
      <w:r w:rsidRPr="00A67D2D">
        <w:rPr>
          <w:rFonts w:hint="eastAsia"/>
        </w:rPr>
        <w:t>地球温暖化対策特別部会</w:t>
      </w:r>
      <w:r>
        <w:rPr>
          <w:rFonts w:hint="eastAsia"/>
        </w:rPr>
        <w:t xml:space="preserve">　座長</w:t>
      </w:r>
    </w:p>
    <w:p w:rsidR="00374488" w:rsidRDefault="00374488" w:rsidP="00374488">
      <w:pPr>
        <w:ind w:left="2520" w:firstLineChars="600" w:firstLine="1260"/>
      </w:pPr>
      <w:r>
        <w:rPr>
          <w:rFonts w:hint="eastAsia"/>
        </w:rPr>
        <w:t>（応募者）</w:t>
      </w:r>
    </w:p>
    <w:p w:rsidR="00374488" w:rsidRDefault="00374488" w:rsidP="00374488">
      <w:pPr>
        <w:ind w:left="3360" w:firstLine="840"/>
      </w:pPr>
      <w:r>
        <w:rPr>
          <w:rFonts w:hint="eastAsia"/>
        </w:rPr>
        <w:t>所　在　地</w:t>
      </w:r>
      <w:r>
        <w:rPr>
          <w:rFonts w:hint="eastAsia"/>
        </w:rPr>
        <w:tab/>
      </w:r>
    </w:p>
    <w:p w:rsidR="00374488" w:rsidRDefault="00374488" w:rsidP="00374488">
      <w:pPr>
        <w:ind w:left="3360" w:firstLine="840"/>
      </w:pPr>
      <w:r>
        <w:rPr>
          <w:rFonts w:hint="eastAsia"/>
        </w:rPr>
        <w:t>名　　　称</w:t>
      </w:r>
      <w:r>
        <w:rPr>
          <w:rFonts w:hint="eastAsia"/>
        </w:rPr>
        <w:tab/>
      </w:r>
    </w:p>
    <w:p w:rsidR="00374488" w:rsidRDefault="00374488" w:rsidP="00374488">
      <w:pPr>
        <w:ind w:left="3360" w:firstLine="840"/>
        <w:jc w:val="right"/>
      </w:pPr>
      <w:r>
        <w:rPr>
          <w:rFonts w:hint="eastAsia"/>
        </w:rPr>
        <w:t>代表者氏名</w:t>
      </w:r>
      <w:r>
        <w:rPr>
          <w:rFonts w:hint="eastAsia"/>
        </w:rPr>
        <w:tab/>
      </w:r>
      <w:r>
        <w:rPr>
          <w:rFonts w:hint="eastAsia"/>
        </w:rPr>
        <w:tab/>
      </w:r>
      <w:r>
        <w:rPr>
          <w:rFonts w:hint="eastAsia"/>
        </w:rPr>
        <w:tab/>
      </w:r>
      <w:r>
        <w:rPr>
          <w:rFonts w:hint="eastAsia"/>
        </w:rPr>
        <w:tab/>
      </w:r>
      <w:r>
        <w:rPr>
          <w:rFonts w:hint="eastAsia"/>
        </w:rPr>
        <w:t xml:space="preserve">　　印</w:t>
      </w:r>
    </w:p>
    <w:p w:rsidR="00374488" w:rsidRDefault="00374488" w:rsidP="00374488"/>
    <w:p w:rsidR="00374488" w:rsidRDefault="00374488" w:rsidP="00374488"/>
    <w:p w:rsidR="00374488" w:rsidRPr="0096597C" w:rsidRDefault="00374488" w:rsidP="00374488">
      <w:pPr>
        <w:jc w:val="center"/>
        <w:rPr>
          <w:rFonts w:ascii="ＭＳ ゴシック" w:eastAsia="ＭＳ ゴシック" w:hAnsi="ＭＳ ゴシック"/>
          <w:sz w:val="28"/>
          <w:szCs w:val="28"/>
        </w:rPr>
      </w:pPr>
      <w:r w:rsidRPr="0096597C">
        <w:rPr>
          <w:rFonts w:ascii="ＭＳ ゴシック" w:eastAsia="ＭＳ ゴシック" w:hAnsi="ＭＳ ゴシック" w:hint="eastAsia"/>
          <w:sz w:val="28"/>
          <w:szCs w:val="28"/>
        </w:rPr>
        <w:t>誓　約　書</w:t>
      </w:r>
    </w:p>
    <w:p w:rsidR="00374488" w:rsidRDefault="00374488" w:rsidP="00374488">
      <w:bookmarkStart w:id="0" w:name="_GoBack"/>
      <w:bookmarkEnd w:id="0"/>
    </w:p>
    <w:p w:rsidR="00374488" w:rsidRPr="009C6DEF" w:rsidRDefault="00374488" w:rsidP="00374488">
      <w:r>
        <w:rPr>
          <w:rFonts w:hint="eastAsia"/>
        </w:rPr>
        <w:t xml:space="preserve">　私は、以下のいずれにも該当して</w:t>
      </w:r>
      <w:r w:rsidRPr="00D866A8">
        <w:rPr>
          <w:rFonts w:hint="eastAsia"/>
        </w:rPr>
        <w:t>いない</w:t>
      </w:r>
      <w:r>
        <w:rPr>
          <w:rFonts w:hint="eastAsia"/>
        </w:rPr>
        <w:t>ことを誓約します。</w:t>
      </w:r>
    </w:p>
    <w:p w:rsidR="00374488" w:rsidRDefault="00374488" w:rsidP="00374488">
      <w:pPr>
        <w:spacing w:line="0" w:lineRule="atLeast"/>
        <w:ind w:left="210" w:hangingChars="100" w:hanging="210"/>
      </w:pPr>
    </w:p>
    <w:p w:rsidR="00374488" w:rsidRPr="00DA5610"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Pr="00DA5610">
        <w:rPr>
          <w:rFonts w:ascii="ＭＳ ゴシック" w:eastAsia="ＭＳ ゴシック" w:hAnsi="ＭＳ ゴシック" w:hint="eastAsia"/>
          <w:szCs w:val="21"/>
        </w:rPr>
        <w:t xml:space="preserve">　地方自治法施行令第１６７条の４の規定に該当しない者であること。</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DA5610">
        <w:rPr>
          <w:rFonts w:ascii="ＭＳ ゴシック" w:eastAsia="ＭＳ ゴシック" w:hAnsi="ＭＳ ゴシック" w:hint="eastAsia"/>
          <w:szCs w:val="21"/>
        </w:rPr>
        <w:t xml:space="preserve">　埼玉県財務規則（昭和３９年埼玉県規則第１８号）第９１条の規定により埼玉県</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A5610">
        <w:rPr>
          <w:rFonts w:ascii="ＭＳ ゴシック" w:eastAsia="ＭＳ ゴシック" w:hAnsi="ＭＳ ゴシック" w:hint="eastAsia"/>
          <w:szCs w:val="21"/>
        </w:rPr>
        <w:t>の一般競争入札に参加させないこととされた者でないこと。</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Pr="00DA5610">
        <w:rPr>
          <w:rFonts w:ascii="ＭＳ ゴシック" w:eastAsia="ＭＳ ゴシック" w:hAnsi="ＭＳ ゴシック" w:hint="eastAsia"/>
          <w:szCs w:val="21"/>
        </w:rPr>
        <w:t xml:space="preserve">　会社更生法（平成１４年法律第１５４号）に基づき、更生手続開始の申し立てが</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A5610">
        <w:rPr>
          <w:rFonts w:ascii="ＭＳ ゴシック" w:eastAsia="ＭＳ ゴシック" w:hAnsi="ＭＳ ゴシック" w:hint="eastAsia"/>
          <w:szCs w:val="21"/>
        </w:rPr>
        <w:t>なされている者でないこと、または民事再生法（平成１１年法律第２２５号）に基</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roofErr w:type="gramStart"/>
      <w:r w:rsidRPr="00DA5610">
        <w:rPr>
          <w:rFonts w:ascii="ＭＳ ゴシック" w:eastAsia="ＭＳ ゴシック" w:hAnsi="ＭＳ ゴシック" w:hint="eastAsia"/>
          <w:szCs w:val="21"/>
        </w:rPr>
        <w:t>づき</w:t>
      </w:r>
      <w:proofErr w:type="gramEnd"/>
      <w:r w:rsidRPr="00DA5610">
        <w:rPr>
          <w:rFonts w:ascii="ＭＳ ゴシック" w:eastAsia="ＭＳ ゴシック" w:hAnsi="ＭＳ ゴシック" w:hint="eastAsia"/>
          <w:szCs w:val="21"/>
        </w:rPr>
        <w:t>再生手続開始の申し立てがなされている者でないこと。ただし、手続開始決定</w:t>
      </w:r>
    </w:p>
    <w:p w:rsidR="00374488"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A5610">
        <w:rPr>
          <w:rFonts w:ascii="ＭＳ ゴシック" w:eastAsia="ＭＳ ゴシック" w:hAnsi="ＭＳ ゴシック" w:hint="eastAsia"/>
          <w:szCs w:val="21"/>
        </w:rPr>
        <w:t>後に埼玉県知事が別に定める競争入札参加資格の再審査を受けている者はこの限り</w:t>
      </w:r>
    </w:p>
    <w:p w:rsidR="00374488" w:rsidRPr="00DA5610"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A5610">
        <w:rPr>
          <w:rFonts w:ascii="ＭＳ ゴシック" w:eastAsia="ＭＳ ゴシック" w:hAnsi="ＭＳ ゴシック" w:hint="eastAsia"/>
          <w:szCs w:val="21"/>
        </w:rPr>
        <w:t>ではない。</w:t>
      </w:r>
    </w:p>
    <w:p w:rsidR="00A00A72" w:rsidRDefault="00A00A72"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74488">
        <w:rPr>
          <w:rFonts w:ascii="ＭＳ ゴシック" w:eastAsia="ＭＳ ゴシック" w:hAnsi="ＭＳ ゴシック" w:hint="eastAsia"/>
          <w:szCs w:val="21"/>
        </w:rPr>
        <w:t>）</w:t>
      </w:r>
      <w:r w:rsidR="00374488" w:rsidRPr="00DA5610">
        <w:rPr>
          <w:rFonts w:ascii="ＭＳ ゴシック" w:eastAsia="ＭＳ ゴシック" w:hAnsi="ＭＳ ゴシック" w:hint="eastAsia"/>
          <w:szCs w:val="21"/>
        </w:rPr>
        <w:t xml:space="preserve">　本件企画提案競技の公告日から本契約の成立期間までの期間に、埼玉県の契約に</w:t>
      </w:r>
    </w:p>
    <w:p w:rsidR="00A00A72" w:rsidRDefault="00A00A72"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4488" w:rsidRPr="00DA5610">
        <w:rPr>
          <w:rFonts w:ascii="ＭＳ ゴシック" w:eastAsia="ＭＳ ゴシック" w:hAnsi="ＭＳ ゴシック" w:hint="eastAsia"/>
          <w:szCs w:val="21"/>
        </w:rPr>
        <w:t>係る入札参加停止等</w:t>
      </w:r>
      <w:r w:rsidR="00374488">
        <w:rPr>
          <w:rFonts w:ascii="ＭＳ ゴシック" w:eastAsia="ＭＳ ゴシック" w:hAnsi="ＭＳ ゴシック" w:hint="eastAsia"/>
          <w:szCs w:val="21"/>
        </w:rPr>
        <w:t>の</w:t>
      </w:r>
      <w:r w:rsidR="00374488" w:rsidRPr="00DA5610">
        <w:rPr>
          <w:rFonts w:ascii="ＭＳ ゴシック" w:eastAsia="ＭＳ ゴシック" w:hAnsi="ＭＳ ゴシック" w:hint="eastAsia"/>
          <w:szCs w:val="21"/>
        </w:rPr>
        <w:t>措置要綱に基づく入札参加停止の措置を受けていない者で</w:t>
      </w:r>
      <w:proofErr w:type="gramStart"/>
      <w:r w:rsidR="00374488" w:rsidRPr="00DA5610">
        <w:rPr>
          <w:rFonts w:ascii="ＭＳ ゴシック" w:eastAsia="ＭＳ ゴシック" w:hAnsi="ＭＳ ゴシック" w:hint="eastAsia"/>
          <w:szCs w:val="21"/>
        </w:rPr>
        <w:t>あ</w:t>
      </w:r>
      <w:proofErr w:type="gramEnd"/>
    </w:p>
    <w:p w:rsidR="00374488" w:rsidRPr="00DA5610" w:rsidRDefault="00A00A72"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4488" w:rsidRPr="00DA5610">
        <w:rPr>
          <w:rFonts w:ascii="ＭＳ ゴシック" w:eastAsia="ＭＳ ゴシック" w:hAnsi="ＭＳ ゴシック" w:hint="eastAsia"/>
          <w:szCs w:val="21"/>
        </w:rPr>
        <w:t>ること。</w:t>
      </w:r>
    </w:p>
    <w:p w:rsidR="00A00A72" w:rsidRDefault="00374488"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00A72">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Pr="00DA5610">
        <w:rPr>
          <w:rFonts w:ascii="ＭＳ ゴシック" w:eastAsia="ＭＳ ゴシック" w:hAnsi="ＭＳ ゴシック" w:hint="eastAsia"/>
          <w:szCs w:val="21"/>
        </w:rPr>
        <w:t xml:space="preserve">　本件企画提案競技の公告日から本契約の成立期間までの期間に、埼玉県の契約に</w:t>
      </w:r>
    </w:p>
    <w:p w:rsidR="00A00A72" w:rsidRDefault="00A00A72"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4488" w:rsidRPr="00DA5610">
        <w:rPr>
          <w:rFonts w:ascii="ＭＳ ゴシック" w:eastAsia="ＭＳ ゴシック" w:hAnsi="ＭＳ ゴシック" w:hint="eastAsia"/>
          <w:szCs w:val="21"/>
        </w:rPr>
        <w:t>係る暴力団排除措置要綱に基づく入札参加除外等の措置を受けていな</w:t>
      </w:r>
      <w:r w:rsidR="00374488">
        <w:rPr>
          <w:rFonts w:ascii="ＭＳ ゴシック" w:eastAsia="ＭＳ ゴシック" w:hAnsi="ＭＳ ゴシック" w:hint="eastAsia"/>
          <w:szCs w:val="21"/>
        </w:rPr>
        <w:t>い</w:t>
      </w:r>
      <w:r w:rsidR="00374488" w:rsidRPr="00DA5610">
        <w:rPr>
          <w:rFonts w:ascii="ＭＳ ゴシック" w:eastAsia="ＭＳ ゴシック" w:hAnsi="ＭＳ ゴシック" w:hint="eastAsia"/>
          <w:szCs w:val="21"/>
        </w:rPr>
        <w:t>者である</w:t>
      </w:r>
      <w:proofErr w:type="gramStart"/>
      <w:r w:rsidR="00374488" w:rsidRPr="00DA5610">
        <w:rPr>
          <w:rFonts w:ascii="ＭＳ ゴシック" w:eastAsia="ＭＳ ゴシック" w:hAnsi="ＭＳ ゴシック" w:hint="eastAsia"/>
          <w:szCs w:val="21"/>
        </w:rPr>
        <w:t>こ</w:t>
      </w:r>
      <w:proofErr w:type="gramEnd"/>
    </w:p>
    <w:p w:rsidR="00374488" w:rsidRPr="00DA5610" w:rsidRDefault="00A00A72" w:rsidP="003744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4488" w:rsidRPr="00DA5610">
        <w:rPr>
          <w:rFonts w:ascii="ＭＳ ゴシック" w:eastAsia="ＭＳ ゴシック" w:hAnsi="ＭＳ ゴシック" w:hint="eastAsia"/>
          <w:szCs w:val="21"/>
        </w:rPr>
        <w:t>と。</w:t>
      </w:r>
    </w:p>
    <w:p w:rsidR="00374488" w:rsidRPr="00EF170A" w:rsidRDefault="00374488" w:rsidP="00374488">
      <w:pPr>
        <w:spacing w:line="0" w:lineRule="atLeast"/>
        <w:ind w:left="210" w:hangingChars="100" w:hanging="210"/>
      </w:pPr>
    </w:p>
    <w:p w:rsidR="00767934" w:rsidRDefault="00767934" w:rsidP="00374488"/>
    <w:sectPr w:rsidR="007679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8"/>
    <w:rsid w:val="00374488"/>
    <w:rsid w:val="00767934"/>
    <w:rsid w:val="00A0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07AD7"/>
  <w15:chartTrackingRefBased/>
  <w15:docId w15:val="{A9A1A80D-9FC2-41D7-95E6-F79C6CB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48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森田貴裕</dc:creator>
  <cp:keywords/>
  <dc:description/>
  <cp:lastModifiedBy>森田貴裕</cp:lastModifiedBy>
  <cp:revision>2</cp:revision>
  <dcterms:created xsi:type="dcterms:W3CDTF">2022-03-06T06:09:00Z</dcterms:created>
  <dcterms:modified xsi:type="dcterms:W3CDTF">2022-03-09T04:11:00Z</dcterms:modified>
</cp:coreProperties>
</file>